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D59D" w14:textId="34D8FEE1" w:rsidR="00790670" w:rsidRPr="00790670" w:rsidRDefault="00790670" w:rsidP="0079067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bs-Latn-BA"/>
        </w:rPr>
      </w:pPr>
    </w:p>
    <w:p w14:paraId="0ED19EA6" w14:textId="77777777" w:rsidR="00B076A8" w:rsidRDefault="00B076A8" w:rsidP="00790670">
      <w:pPr>
        <w:spacing w:before="120"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14:paraId="5330921F" w14:textId="37ECB467" w:rsidR="00790670" w:rsidRPr="00790670" w:rsidRDefault="00790670" w:rsidP="00790670">
      <w:pPr>
        <w:spacing w:before="120"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790670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Javni poziv za nezaposlene osobe</w:t>
      </w:r>
      <w:bookmarkStart w:id="0" w:name="_Hlk31880862"/>
      <w:r w:rsidRPr="00790670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</w:t>
      </w:r>
      <w:bookmarkEnd w:id="0"/>
    </w:p>
    <w:p w14:paraId="09628E6D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Gradska razvojna agencija (CIDEA) i Lokalno partnerstvo za zapošljavanje Banja Luka (LPZ BL), u okviru projekta „Podrška Evropske unije lokalnim partnerstvima za zapošljavanje Faza II (LEP II)“ koji se realizuje uz podršku Evropske unije i Međunarodne organizacije rada, poziva </w:t>
      </w:r>
      <w:r w:rsidRPr="00790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nezaposlene osobe</w:t>
      </w: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evidentirane u Zavodu za zapošljavanje RS, da se prijave za učešće na projektu </w:t>
      </w:r>
      <w:bookmarkStart w:id="1" w:name="_Hlk31703050"/>
      <w:bookmarkStart w:id="2" w:name="_Hlk31881134"/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„Integracija nezaposlenih osoba na tržište rada uz pomoć LPZ Banja Luka“.</w:t>
      </w:r>
    </w:p>
    <w:bookmarkEnd w:id="1"/>
    <w:bookmarkEnd w:id="2"/>
    <w:p w14:paraId="24FE92F0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projekta</w:t>
      </w:r>
    </w:p>
    <w:p w14:paraId="5557C286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cilj projekta „Integracija nezaposlenih osoba na tržište rada uz pomoć LPZ Banja Luka“ je doprinijeti smanjenju broja nezaposlenih lica na evidenciji Zavoda za zapošljavanje RS – filijala Banja Luka.</w:t>
      </w:r>
    </w:p>
    <w:p w14:paraId="65CB6E1F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Uslovi za učešće:</w:t>
      </w:r>
    </w:p>
    <w:p w14:paraId="484C886F" w14:textId="77777777" w:rsidR="00790670" w:rsidRPr="00790670" w:rsidRDefault="00790670" w:rsidP="00790670">
      <w:pPr>
        <w:tabs>
          <w:tab w:val="left" w:pos="284"/>
        </w:tabs>
        <w:spacing w:before="120" w:after="120" w:line="240" w:lineRule="auto"/>
        <w:ind w:left="644" w:hanging="360"/>
        <w:rPr>
          <w:rFonts w:ascii="Times New Roman" w:eastAsia="Calibri" w:hAnsi="Times New Roman" w:cs="Times New Roman"/>
          <w:sz w:val="24"/>
          <w:szCs w:val="24"/>
        </w:rPr>
      </w:pPr>
      <w:r w:rsidRPr="00790670">
        <w:rPr>
          <w:rFonts w:ascii="Times New Roman" w:eastAsia="Calibri" w:hAnsi="Times New Roman" w:cs="Times New Roman"/>
          <w:sz w:val="24"/>
          <w:szCs w:val="24"/>
        </w:rPr>
        <w:t>Nezaposlena lica sa evidencije Zavoda za zapošljavanje RS – filijala Banja Luka</w:t>
      </w:r>
    </w:p>
    <w:p w14:paraId="3B1AD6C0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Očekivan rezultat</w:t>
      </w:r>
    </w:p>
    <w:p w14:paraId="0FAD6815" w14:textId="77777777" w:rsidR="00790670" w:rsidRPr="00790670" w:rsidRDefault="00790670" w:rsidP="00790670">
      <w:pPr>
        <w:numPr>
          <w:ilvl w:val="0"/>
          <w:numId w:val="2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Kroz programe za osposobljavanje Zavoda za obrazovanje odraslih RS obučiti 68 kandidata i zaposliti, za poznatog poslodavca, 34 kandidata</w:t>
      </w:r>
    </w:p>
    <w:p w14:paraId="0A7EA96D" w14:textId="77777777" w:rsidR="00790670" w:rsidRPr="00790670" w:rsidRDefault="00790670" w:rsidP="00790670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s-Latn-BA" w:eastAsia="hr-HR"/>
        </w:rPr>
      </w:pPr>
      <w:r w:rsidRPr="00790670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Obuke</w:t>
      </w:r>
      <w:r w:rsidRPr="0079067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– Kroz projekat </w:t>
      </w:r>
      <w:r w:rsidRPr="00790670">
        <w:rPr>
          <w:rFonts w:ascii="Times New Roman" w:eastAsia="Calibri" w:hAnsi="Times New Roman" w:cs="Times New Roman"/>
          <w:sz w:val="24"/>
          <w:szCs w:val="24"/>
        </w:rPr>
        <w:t>„Integracija nezaposlenih osoba na tržište rada uz pomoć LPZ Banja Luka“ će biti obučeni kandidati za sledeća zanimanja:</w:t>
      </w:r>
    </w:p>
    <w:p w14:paraId="38366C20" w14:textId="77777777" w:rsidR="00790670" w:rsidRPr="00790670" w:rsidRDefault="00790670" w:rsidP="00790670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Zavarivač TIG postupkom………………………………….6 kandidata</w:t>
      </w:r>
    </w:p>
    <w:p w14:paraId="1ADEE3F0" w14:textId="77777777" w:rsidR="00790670" w:rsidRPr="00790670" w:rsidRDefault="00790670" w:rsidP="00790670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Alatničar…………………………………………………….6 kandidata</w:t>
      </w:r>
    </w:p>
    <w:p w14:paraId="73DB3FA2" w14:textId="77777777" w:rsidR="00790670" w:rsidRPr="00790670" w:rsidRDefault="00790670" w:rsidP="00790670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Hidrauličar i pneumatičar…………………………………   6 kandidata</w:t>
      </w:r>
    </w:p>
    <w:p w14:paraId="3D2514B3" w14:textId="77777777" w:rsidR="00790670" w:rsidRPr="00790670" w:rsidRDefault="00790670" w:rsidP="00790670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Armirač……………………………………………………  10 kandidata</w:t>
      </w:r>
    </w:p>
    <w:p w14:paraId="5297F1C4" w14:textId="77777777" w:rsidR="00790670" w:rsidRPr="00790670" w:rsidRDefault="00790670" w:rsidP="00790670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Zidar………………………………………………………   10 kandidata</w:t>
      </w:r>
    </w:p>
    <w:p w14:paraId="2A22C4C5" w14:textId="77777777" w:rsidR="00790670" w:rsidRPr="00790670" w:rsidRDefault="00790670" w:rsidP="00790670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Električar – elektroinstalater………………………………  10 kandidata</w:t>
      </w:r>
    </w:p>
    <w:p w14:paraId="12E387DF" w14:textId="77777777" w:rsidR="00790670" w:rsidRPr="00790670" w:rsidRDefault="00790670" w:rsidP="00790670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Stolar građevinske stolarije…………………………………10 kandidata</w:t>
      </w:r>
    </w:p>
    <w:p w14:paraId="3DE0225F" w14:textId="77777777" w:rsidR="00790670" w:rsidRPr="00790670" w:rsidRDefault="00790670" w:rsidP="00790670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 kuhar……………………………………………    10 kandidata</w:t>
      </w:r>
    </w:p>
    <w:p w14:paraId="62981D67" w14:textId="56033D85" w:rsidR="00790670" w:rsidRPr="00790670" w:rsidRDefault="00790670" w:rsidP="00A958B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79067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Sve obuke će biti izvođene po programima osposobljavanja Zavoda za obrazovanje odraslih Republike Srpske što uključuje teoretski i praktični dio i potpuno su </w:t>
      </w:r>
      <w:r w:rsidRPr="00790670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besplatne</w:t>
      </w:r>
      <w:r w:rsidRPr="00790670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14:paraId="00ACEFC8" w14:textId="77777777" w:rsidR="00790670" w:rsidRPr="00790670" w:rsidRDefault="00790670" w:rsidP="0079067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20FCB32A" w14:textId="03B6CF57" w:rsidR="00A958BC" w:rsidRDefault="00A958BC" w:rsidP="00790670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3" w:name="_GoBack"/>
      <w:bookmarkEnd w:id="3"/>
    </w:p>
    <w:p w14:paraId="05778CB3" w14:textId="197210AD" w:rsidR="00790670" w:rsidRPr="00790670" w:rsidRDefault="00790670" w:rsidP="00A958BC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Vremenski okvir</w:t>
      </w:r>
    </w:p>
    <w:p w14:paraId="565D559E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Obuke za 68 kandidata će biti organizovane od juna 2022. do najkasnije juna 2023. godine u zavisnosti od intenziteta popunjavanja grupa. </w:t>
      </w:r>
    </w:p>
    <w:p w14:paraId="55AA6246" w14:textId="77777777" w:rsidR="00790670" w:rsidRPr="00790670" w:rsidRDefault="00790670" w:rsidP="00B076A8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prijave </w:t>
      </w:r>
    </w:p>
    <w:p w14:paraId="04890A26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  <w:t>Prijave</w:t>
      </w: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mogu popuniti direktno na obrascu ili u prostorijama Gradske razvojne agencije Banja Luka na adresi Josifa Pančića 8. </w:t>
      </w:r>
    </w:p>
    <w:p w14:paraId="18570ACE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10 dana od dana objavljivanja Javnog poziva. </w:t>
      </w:r>
      <w:bookmarkStart w:id="4" w:name="_Hlk31711661"/>
    </w:p>
    <w:bookmarkEnd w:id="4"/>
    <w:p w14:paraId="5E4640C0" w14:textId="77777777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neblagovremene prijave neće biti predmet razmatranja. </w:t>
      </w:r>
    </w:p>
    <w:p w14:paraId="482EDD44" w14:textId="20C6368B" w:rsidR="00790670" w:rsidRPr="00790670" w:rsidRDefault="00790670" w:rsidP="0079067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 dodatna pitanja možete se obratiti lično u Gradskoj razvojnoj agenciji Banja Luka ili putem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telefona 051 433 460 i</w:t>
      </w: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e-mail adrese </w:t>
      </w:r>
      <w:bookmarkStart w:id="5" w:name="_Hlk31886067"/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"mailto:slavisa.lukic@cidea.org" </w:instrText>
      </w: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7906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slavisa.lukic@</w:t>
      </w:r>
      <w:bookmarkEnd w:id="5"/>
      <w:r w:rsidRPr="007906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cidea.org</w:t>
      </w: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790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8EB5989" w14:textId="77777777" w:rsidR="00790670" w:rsidRPr="00790670" w:rsidRDefault="00790670" w:rsidP="00790670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07D6C2D3" w14:textId="77777777" w:rsidR="00790670" w:rsidRPr="00790670" w:rsidRDefault="00790670" w:rsidP="00790670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9067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hr-HR"/>
        </w:rPr>
        <w:t>Lokalno partnerstvo za zapošljavanje Banja Luka je jedno od 20 uspostavljenih u zemlji u okviru projekta “Podrška Evropske unije lokalnim partnerstvima za zapošljavanje – Faza II” (LEP II), kojeg Evropska unija finansira s 4 miliona eura, a provodi Međunarodna organizacija rada (MOR). Ovaj projekat ima za cilj da doprinese poboljšanju prilika zapošljavanja u lokalnim zajednicama dajući podršku razvoju lokalnih partnerstava za zapošljavanje kao partnerski uspostavljenih mehanizama za tržište rada koji osiguravaju pristup formalnom zapošljavanju na lokalnom nivou. Za više informacija o projektu LEP II, posjetite www.partnerstvo.ba i kanale društvenih mreža (Instagram, Facebook, Twitter i YouTube).</w:t>
      </w:r>
    </w:p>
    <w:p w14:paraId="733DCD15" w14:textId="77777777" w:rsidR="00E71088" w:rsidRDefault="00E71088"/>
    <w:sectPr w:rsidR="00E71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1930" w14:textId="77777777" w:rsidR="00753D17" w:rsidRDefault="00753D17" w:rsidP="00A82B81">
      <w:pPr>
        <w:spacing w:after="0" w:line="240" w:lineRule="auto"/>
      </w:pPr>
      <w:r>
        <w:separator/>
      </w:r>
    </w:p>
  </w:endnote>
  <w:endnote w:type="continuationSeparator" w:id="0">
    <w:p w14:paraId="02F471FB" w14:textId="77777777" w:rsidR="00753D17" w:rsidRDefault="00753D17" w:rsidP="00A8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E532" w14:textId="77777777" w:rsidR="00753D17" w:rsidRDefault="00753D17" w:rsidP="00A82B81">
      <w:pPr>
        <w:spacing w:after="0" w:line="240" w:lineRule="auto"/>
      </w:pPr>
      <w:r>
        <w:separator/>
      </w:r>
    </w:p>
  </w:footnote>
  <w:footnote w:type="continuationSeparator" w:id="0">
    <w:p w14:paraId="0952B8F5" w14:textId="77777777" w:rsidR="00753D17" w:rsidRDefault="00753D17" w:rsidP="00A8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29C0" w14:textId="441F127E" w:rsidR="00A82B81" w:rsidRPr="00A82B81" w:rsidRDefault="00A82B81" w:rsidP="00A82B81">
    <w:pPr>
      <w:pStyle w:val="Header"/>
    </w:pPr>
    <w:r w:rsidRPr="00790670">
      <w:rPr>
        <w:rFonts w:ascii="Calibri" w:eastAsia="Calibri" w:hAnsi="Calibri" w:cs="Times New Roman"/>
        <w:noProof/>
        <w:lang w:val="en-US"/>
      </w:rPr>
      <w:drawing>
        <wp:inline distT="0" distB="0" distL="0" distR="0" wp14:anchorId="77154ADB" wp14:editId="71CF32B3">
          <wp:extent cx="5760720" cy="829310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F65"/>
    <w:multiLevelType w:val="hybridMultilevel"/>
    <w:tmpl w:val="DD74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2FF5"/>
    <w:multiLevelType w:val="hybridMultilevel"/>
    <w:tmpl w:val="1D10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0"/>
    <w:rsid w:val="00753D17"/>
    <w:rsid w:val="00790670"/>
    <w:rsid w:val="00A82B81"/>
    <w:rsid w:val="00A958BC"/>
    <w:rsid w:val="00B076A8"/>
    <w:rsid w:val="00E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8793"/>
  <w15:chartTrackingRefBased/>
  <w15:docId w15:val="{AE34EEA2-FCD7-45F2-B323-72B75FD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81"/>
  </w:style>
  <w:style w:type="paragraph" w:styleId="Footer">
    <w:name w:val="footer"/>
    <w:basedOn w:val="Normal"/>
    <w:link w:val="FooterChar"/>
    <w:uiPriority w:val="99"/>
    <w:unhideWhenUsed/>
    <w:rsid w:val="00A8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Dabić</dc:creator>
  <cp:keywords/>
  <dc:description/>
  <cp:lastModifiedBy>User</cp:lastModifiedBy>
  <cp:revision>2</cp:revision>
  <dcterms:created xsi:type="dcterms:W3CDTF">2022-06-17T06:52:00Z</dcterms:created>
  <dcterms:modified xsi:type="dcterms:W3CDTF">2022-06-17T06:52:00Z</dcterms:modified>
</cp:coreProperties>
</file>